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  <w:r w:rsidR="0042608A">
        <w:rPr>
          <w:rFonts w:ascii="Times New Roman" w:hAnsi="Times New Roman" w:cs="Times New Roman"/>
          <w:b/>
          <w:sz w:val="24"/>
          <w:szCs w:val="24"/>
        </w:rPr>
        <w:t xml:space="preserve"> по</w:t>
      </w:r>
    </w:p>
    <w:p w:rsidR="00A076D2" w:rsidRDefault="0042608A" w:rsidP="00A076D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775E76" w:rsidRPr="00775E76">
        <w:rPr>
          <w:rFonts w:ascii="Times New Roman" w:hAnsi="Times New Roman" w:cs="Times New Roman"/>
          <w:b/>
          <w:sz w:val="24"/>
          <w:szCs w:val="24"/>
        </w:rPr>
        <w:t>азработк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775E76" w:rsidRPr="00775E76">
        <w:rPr>
          <w:rFonts w:ascii="Times New Roman" w:hAnsi="Times New Roman" w:cs="Times New Roman"/>
          <w:b/>
          <w:sz w:val="24"/>
          <w:szCs w:val="24"/>
        </w:rPr>
        <w:t xml:space="preserve"> проектов предельно допустимых выбросов (ПДВ) и санитарно-защитных зон (СЗЗ) для котельных Пряжинского и Прионежского районов</w:t>
      </w:r>
      <w:bookmarkStart w:id="0" w:name="_GoBack"/>
      <w:bookmarkEnd w:id="0"/>
      <w:r w:rsidR="00A076D2" w:rsidRPr="00A076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D2" w:rsidRPr="0005133D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</w:rPr>
        <w:t>илиала «Карельский» ОАО «ТГК-1»</w:t>
      </w:r>
    </w:p>
    <w:p w:rsidR="0042608A" w:rsidRPr="0005133D" w:rsidRDefault="0042608A" w:rsidP="00A076D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FB5" w:rsidRPr="00F96285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4F16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F1612" w:rsidRPr="00F96285">
        <w:rPr>
          <w:rFonts w:ascii="Times New Roman" w:hAnsi="Times New Roman" w:cs="Times New Roman"/>
          <w:b/>
          <w:sz w:val="24"/>
          <w:szCs w:val="24"/>
          <w:u w:val="single"/>
        </w:rPr>
        <w:t>3000/6.42-2936</w:t>
      </w: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276"/>
      </w:tblGrid>
      <w:tr w:rsidR="00D51FB5" w:rsidRPr="008A263F" w:rsidTr="0042608A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5F43C7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3C7">
              <w:rPr>
                <w:rFonts w:ascii="Times New Roman" w:hAnsi="Times New Roman" w:cs="Times New Roman"/>
                <w:sz w:val="24"/>
                <w:szCs w:val="24"/>
              </w:rPr>
              <w:t>74.20.15</w:t>
            </w:r>
          </w:p>
        </w:tc>
      </w:tr>
      <w:tr w:rsidR="00D51FB5" w:rsidRPr="008A263F" w:rsidTr="0042608A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232198" w:rsidP="000B19C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7425010</w:t>
            </w:r>
            <w:r w:rsidR="005830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8301F" w:rsidRPr="0058301F">
              <w:rPr>
                <w:rFonts w:ascii="Times New Roman" w:hAnsi="Times New Roman" w:cs="Times New Roman"/>
                <w:sz w:val="24"/>
                <w:szCs w:val="24"/>
              </w:rPr>
              <w:t>7525050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A076D2" w:rsidRPr="00137006" w:rsidRDefault="00D51FB5" w:rsidP="00A076D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A076D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A076D2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="00A076D2">
        <w:rPr>
          <w:rFonts w:ascii="Times New Roman" w:hAnsi="Times New Roman" w:cs="Times New Roman"/>
          <w:sz w:val="24"/>
          <w:szCs w:val="24"/>
        </w:rPr>
        <w:t>Пряжинский</w:t>
      </w:r>
      <w:proofErr w:type="spellEnd"/>
      <w:r w:rsidR="00A076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76D2">
        <w:rPr>
          <w:rFonts w:ascii="Times New Roman" w:hAnsi="Times New Roman" w:cs="Times New Roman"/>
          <w:sz w:val="24"/>
          <w:szCs w:val="24"/>
        </w:rPr>
        <w:t>Прионежский</w:t>
      </w:r>
      <w:proofErr w:type="spellEnd"/>
      <w:r w:rsidR="00A076D2">
        <w:rPr>
          <w:rFonts w:ascii="Times New Roman" w:hAnsi="Times New Roman" w:cs="Times New Roman"/>
          <w:sz w:val="24"/>
          <w:szCs w:val="24"/>
        </w:rPr>
        <w:t xml:space="preserve"> район. </w:t>
      </w:r>
    </w:p>
    <w:p w:rsidR="00FD3537" w:rsidRPr="00FD3537" w:rsidRDefault="00FD3537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>Котельные Прионежского района: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Кварцитный  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(школа)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(ПТУ, больница)</w:t>
      </w:r>
    </w:p>
    <w:p w:rsidR="00143EE0" w:rsidRPr="004552C8" w:rsidRDefault="009873D6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Заозерье,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Центральная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Новая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Нововилговское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шоссе, д.6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Пряжинское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(военный городок), ул. Льва Рохлина</w:t>
      </w:r>
    </w:p>
    <w:p w:rsidR="00597D8F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(центральная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(школьная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Пай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4552C8">
        <w:rPr>
          <w:rFonts w:ascii="Times New Roman" w:hAnsi="Times New Roman"/>
          <w:sz w:val="24"/>
          <w:szCs w:val="24"/>
        </w:rPr>
        <w:t>Рыбрека</w:t>
      </w:r>
      <w:proofErr w:type="spellEnd"/>
      <w:r w:rsidRPr="004552C8">
        <w:rPr>
          <w:rFonts w:ascii="Times New Roman" w:hAnsi="Times New Roman"/>
          <w:sz w:val="24"/>
          <w:szCs w:val="24"/>
        </w:rPr>
        <w:t>, ул. Советская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с. Деревянное, ул. Пионерская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д. Педасельга, ул. Радиоцентр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Деревянка, ул. Мира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Шокша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(школьная котельная)</w:t>
      </w:r>
    </w:p>
    <w:p w:rsidR="004C54A2" w:rsidRPr="00FD3537" w:rsidRDefault="004C54A2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>Котельные Пр</w:t>
      </w:r>
      <w:r>
        <w:rPr>
          <w:rFonts w:ascii="Times New Roman" w:hAnsi="Times New Roman" w:cs="Times New Roman"/>
          <w:i/>
          <w:sz w:val="24"/>
          <w:szCs w:val="24"/>
        </w:rPr>
        <w:t>яжинского</w:t>
      </w:r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Пряжа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 1,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Петрозаводская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Советская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</w:t>
      </w:r>
      <w:r w:rsidR="000D6DFC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№5, ул.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Промышленная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D6DFC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Чална,</w:t>
      </w:r>
      <w:r w:rsidR="00F96285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093821">
        <w:rPr>
          <w:rFonts w:ascii="Times New Roman" w:hAnsi="Times New Roman"/>
          <w:sz w:val="24"/>
          <w:szCs w:val="24"/>
        </w:rPr>
        <w:t>Падозеро</w:t>
      </w:r>
      <w:proofErr w:type="spellEnd"/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F96285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Мельничная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901E16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№3</w:t>
      </w:r>
      <w:r w:rsidRPr="00901E16">
        <w:rPr>
          <w:rFonts w:ascii="Times New Roman" w:hAnsi="Times New Roman"/>
          <w:sz w:val="24"/>
          <w:szCs w:val="24"/>
        </w:rPr>
        <w:t>,</w:t>
      </w:r>
      <w:r w:rsidR="00093821" w:rsidRPr="00901E16">
        <w:rPr>
          <w:rFonts w:ascii="Times New Roman" w:hAnsi="Times New Roman"/>
          <w:sz w:val="24"/>
          <w:szCs w:val="24"/>
        </w:rPr>
        <w:t xml:space="preserve"> </w:t>
      </w:r>
      <w:r w:rsidRPr="00901E16">
        <w:rPr>
          <w:rFonts w:ascii="Times New Roman" w:hAnsi="Times New Roman"/>
          <w:sz w:val="24"/>
          <w:szCs w:val="24"/>
        </w:rPr>
        <w:t>ул. Промышленная</w:t>
      </w:r>
      <w:r w:rsidR="00F12A6F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F12A6F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F12A6F" w:rsidRPr="00901E16">
        <w:rPr>
          <w:rFonts w:ascii="Times New Roman" w:hAnsi="Times New Roman"/>
          <w:sz w:val="24"/>
          <w:szCs w:val="24"/>
        </w:rPr>
        <w:t>)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901E16">
        <w:rPr>
          <w:rFonts w:ascii="Times New Roman" w:hAnsi="Times New Roman"/>
          <w:sz w:val="24"/>
          <w:szCs w:val="24"/>
        </w:rPr>
        <w:t>Савиново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093821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>)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 Святозеро,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093821">
        <w:rPr>
          <w:rFonts w:ascii="Times New Roman" w:hAnsi="Times New Roman"/>
          <w:sz w:val="24"/>
          <w:szCs w:val="24"/>
        </w:rPr>
        <w:t>Олонецкая</w:t>
      </w:r>
      <w:proofErr w:type="spellEnd"/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№1,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 xml:space="preserve">№2, </w:t>
      </w:r>
      <w:r w:rsidRPr="00093821">
        <w:rPr>
          <w:rFonts w:ascii="Times New Roman" w:hAnsi="Times New Roman"/>
          <w:sz w:val="24"/>
          <w:szCs w:val="24"/>
        </w:rPr>
        <w:t>ул. Заводская</w:t>
      </w:r>
    </w:p>
    <w:p w:rsidR="004C54A2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lastRenderedPageBreak/>
        <w:t>п. Матросы,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Набережная</w:t>
      </w:r>
    </w:p>
    <w:p w:rsidR="000D6DFC" w:rsidRPr="004F1612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612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0D6DFC" w:rsidRDefault="00105B20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608A">
        <w:rPr>
          <w:rFonts w:ascii="Times New Roman" w:hAnsi="Times New Roman" w:cs="Times New Roman"/>
          <w:sz w:val="24"/>
          <w:szCs w:val="24"/>
          <w:highlight w:val="yellow"/>
        </w:rPr>
        <w:t>Начальник</w:t>
      </w:r>
      <w:r w:rsidR="000D6DFC" w:rsidRPr="0042608A">
        <w:rPr>
          <w:rFonts w:ascii="Times New Roman" w:hAnsi="Times New Roman" w:cs="Times New Roman"/>
          <w:sz w:val="24"/>
          <w:szCs w:val="24"/>
          <w:highlight w:val="yellow"/>
        </w:rPr>
        <w:t xml:space="preserve"> экологического сектора </w:t>
      </w:r>
      <w:r w:rsidR="00F96285" w:rsidRPr="0042608A">
        <w:rPr>
          <w:rFonts w:ascii="Times New Roman" w:hAnsi="Times New Roman" w:cs="Times New Roman"/>
          <w:sz w:val="24"/>
          <w:szCs w:val="24"/>
          <w:highlight w:val="yellow"/>
        </w:rPr>
        <w:t xml:space="preserve">аппарата управления </w:t>
      </w:r>
      <w:r w:rsidR="000D6DFC" w:rsidRPr="0042608A">
        <w:rPr>
          <w:rFonts w:ascii="Times New Roman" w:hAnsi="Times New Roman" w:cs="Times New Roman"/>
          <w:sz w:val="24"/>
          <w:szCs w:val="24"/>
          <w:highlight w:val="yellow"/>
        </w:rPr>
        <w:t xml:space="preserve">филиала «Карельский» ОАО «ТГК-1» </w:t>
      </w:r>
      <w:r w:rsidRPr="0042608A">
        <w:rPr>
          <w:rFonts w:ascii="Times New Roman" w:hAnsi="Times New Roman" w:cs="Times New Roman"/>
          <w:sz w:val="24"/>
          <w:szCs w:val="24"/>
          <w:highlight w:val="yellow"/>
        </w:rPr>
        <w:t>Конюхова Татьяна Александровна</w:t>
      </w:r>
      <w:r w:rsidR="000D6DFC" w:rsidRPr="0042608A">
        <w:rPr>
          <w:rFonts w:ascii="Times New Roman" w:hAnsi="Times New Roman" w:cs="Times New Roman"/>
          <w:sz w:val="24"/>
          <w:szCs w:val="24"/>
          <w:highlight w:val="yellow"/>
        </w:rPr>
        <w:t>, тел.(8142) 71-38-7</w:t>
      </w:r>
      <w:r w:rsidRPr="0042608A">
        <w:rPr>
          <w:rFonts w:ascii="Times New Roman" w:hAnsi="Times New Roman" w:cs="Times New Roman"/>
          <w:sz w:val="24"/>
          <w:szCs w:val="24"/>
          <w:highlight w:val="yellow"/>
        </w:rPr>
        <w:t>7.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076D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72799">
        <w:rPr>
          <w:rFonts w:ascii="Times New Roman" w:hAnsi="Times New Roman" w:cs="Times New Roman"/>
          <w:sz w:val="24"/>
          <w:szCs w:val="24"/>
        </w:rPr>
        <w:t>август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0B1D5E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</w:t>
      </w:r>
      <w:r w:rsidR="00147D59">
        <w:rPr>
          <w:rFonts w:ascii="Times New Roman" w:hAnsi="Times New Roman" w:cs="Times New Roman"/>
          <w:sz w:val="24"/>
          <w:szCs w:val="24"/>
        </w:rPr>
        <w:t>дека</w:t>
      </w:r>
      <w:r w:rsidR="00105B20">
        <w:rPr>
          <w:rFonts w:ascii="Times New Roman" w:hAnsi="Times New Roman" w:cs="Times New Roman"/>
          <w:sz w:val="24"/>
          <w:szCs w:val="24"/>
        </w:rPr>
        <w:t>брь</w:t>
      </w:r>
      <w:r w:rsidR="000D6DFC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B20" w:rsidRPr="00105B20">
        <w:rPr>
          <w:rFonts w:ascii="Times New Roman" w:hAnsi="Times New Roman" w:cs="Times New Roman"/>
          <w:sz w:val="24"/>
          <w:szCs w:val="24"/>
        </w:rPr>
        <w:t>1</w:t>
      </w:r>
      <w:r w:rsidR="00357F7B">
        <w:rPr>
          <w:rFonts w:ascii="Times New Roman" w:hAnsi="Times New Roman" w:cs="Times New Roman"/>
          <w:sz w:val="24"/>
          <w:szCs w:val="24"/>
        </w:rPr>
        <w:t>500</w:t>
      </w:r>
      <w:r w:rsidR="00105B20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квартал – 0 тыс. рублей,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квартал – 0 тыс. рублей,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квартал – 0 тыс. рублей,</w:t>
      </w:r>
    </w:p>
    <w:p w:rsidR="00A076D2" w:rsidRPr="00420853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квартал - </w:t>
      </w:r>
      <w:r w:rsidR="004F1612" w:rsidRPr="004F1612">
        <w:rPr>
          <w:rFonts w:ascii="Times New Roman" w:hAnsi="Times New Roman" w:cs="Times New Roman"/>
          <w:sz w:val="24"/>
          <w:szCs w:val="24"/>
        </w:rPr>
        <w:t>1 500</w:t>
      </w:r>
      <w:r w:rsidR="00775E76" w:rsidRPr="00775E76">
        <w:rPr>
          <w:rFonts w:ascii="Times New Roman" w:hAnsi="Times New Roman" w:cs="Times New Roman"/>
          <w:sz w:val="24"/>
          <w:szCs w:val="24"/>
        </w:rPr>
        <w:t>,00</w:t>
      </w:r>
      <w:r w:rsidR="00775E76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4F16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приказом №79 от 01.07.2013г.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сооружений».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 xml:space="preserve">Приложение сметной документации к оферте участника конкурентной процедуры обязательно. 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>При обосновании стоимости работ Исполнитель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должна быть указана их фактическая стоимость (без НДС).</w:t>
      </w:r>
    </w:p>
    <w:p w:rsidR="00882718" w:rsidRDefault="00882718" w:rsidP="008827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718" w:rsidRDefault="00882718" w:rsidP="008827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882718" w:rsidRPr="00F96285" w:rsidRDefault="00882718" w:rsidP="00882718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96285">
        <w:rPr>
          <w:rFonts w:ascii="Times New Roman" w:hAnsi="Times New Roman"/>
          <w:sz w:val="24"/>
          <w:szCs w:val="24"/>
        </w:rPr>
        <w:t>Разработка проектов нормативов предельно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285">
        <w:rPr>
          <w:rFonts w:ascii="Times New Roman" w:hAnsi="Times New Roman"/>
          <w:sz w:val="24"/>
          <w:szCs w:val="24"/>
        </w:rPr>
        <w:t>допустимых выбросов (ПДВ) для котельных Прионежского и Пряжинского районов.</w:t>
      </w:r>
    </w:p>
    <w:p w:rsidR="00D51FB5" w:rsidRPr="00882718" w:rsidRDefault="00882718" w:rsidP="00882718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96285">
        <w:rPr>
          <w:rFonts w:ascii="Times New Roman" w:hAnsi="Times New Roman"/>
          <w:sz w:val="24"/>
          <w:szCs w:val="24"/>
        </w:rPr>
        <w:t>Разработка проектов санитарно-защитных зон (СЗЗ) для котельных Прионежского и Пряжинского районов.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5D32B4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586881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D32B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8B3CF5" w:rsidRPr="00882718" w:rsidRDefault="00586881" w:rsidP="0088271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881">
        <w:rPr>
          <w:rFonts w:ascii="Times New Roman" w:hAnsi="Times New Roman" w:cs="Times New Roman"/>
          <w:sz w:val="24"/>
          <w:szCs w:val="24"/>
        </w:rPr>
        <w:t>Соблюдение требований природоохранного законодательства</w:t>
      </w:r>
      <w:r w:rsidR="00F96285">
        <w:rPr>
          <w:rFonts w:ascii="Times New Roman" w:hAnsi="Times New Roman" w:cs="Times New Roman"/>
          <w:sz w:val="24"/>
          <w:szCs w:val="24"/>
        </w:rPr>
        <w:t xml:space="preserve"> и санитарных норм и правил</w:t>
      </w:r>
      <w:r w:rsidRPr="00586881">
        <w:rPr>
          <w:rFonts w:ascii="Times New Roman" w:hAnsi="Times New Roman" w:cs="Times New Roman"/>
          <w:sz w:val="24"/>
          <w:szCs w:val="24"/>
        </w:rPr>
        <w:t>. Выполнение проект</w:t>
      </w:r>
      <w:r w:rsidR="0019773B">
        <w:rPr>
          <w:rFonts w:ascii="Times New Roman" w:hAnsi="Times New Roman" w:cs="Times New Roman"/>
          <w:sz w:val="24"/>
          <w:szCs w:val="24"/>
        </w:rPr>
        <w:t>ов</w:t>
      </w:r>
      <w:r w:rsidRPr="00586881">
        <w:rPr>
          <w:rFonts w:ascii="Times New Roman" w:hAnsi="Times New Roman" w:cs="Times New Roman"/>
          <w:sz w:val="24"/>
          <w:szCs w:val="24"/>
        </w:rPr>
        <w:t xml:space="preserve"> нормативов предельно допустимых выбросов (ПДВ) загрязняющих веществ в атмосферу для </w:t>
      </w:r>
      <w:r>
        <w:rPr>
          <w:rFonts w:ascii="Times New Roman" w:hAnsi="Times New Roman" w:cs="Times New Roman"/>
          <w:sz w:val="24"/>
          <w:szCs w:val="24"/>
        </w:rPr>
        <w:t>котельных Прионежского и Пряжинского р</w:t>
      </w:r>
      <w:r w:rsidR="009B7D0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йонов</w:t>
      </w:r>
      <w:r w:rsidRPr="00586881">
        <w:rPr>
          <w:rFonts w:ascii="Times New Roman" w:hAnsi="Times New Roman" w:cs="Times New Roman"/>
          <w:sz w:val="24"/>
          <w:szCs w:val="24"/>
        </w:rPr>
        <w:t>.</w:t>
      </w:r>
      <w:r w:rsidR="00F96285">
        <w:rPr>
          <w:rFonts w:ascii="Times New Roman" w:hAnsi="Times New Roman" w:cs="Times New Roman"/>
          <w:sz w:val="24"/>
          <w:szCs w:val="24"/>
        </w:rPr>
        <w:t xml:space="preserve"> </w:t>
      </w:r>
      <w:r w:rsidR="002E0C2F" w:rsidRPr="002E0C2F">
        <w:rPr>
          <w:rFonts w:ascii="Times New Roman" w:hAnsi="Times New Roman" w:cs="Times New Roman"/>
          <w:sz w:val="24"/>
          <w:szCs w:val="24"/>
        </w:rPr>
        <w:t>Установление</w:t>
      </w:r>
      <w:r w:rsidR="00F96285">
        <w:rPr>
          <w:rFonts w:ascii="Times New Roman" w:hAnsi="Times New Roman" w:cs="Times New Roman"/>
          <w:sz w:val="24"/>
          <w:szCs w:val="24"/>
        </w:rPr>
        <w:t xml:space="preserve"> ориентировочных</w:t>
      </w:r>
      <w:r w:rsidR="002E0C2F" w:rsidRPr="002E0C2F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F96285">
        <w:rPr>
          <w:rFonts w:ascii="Times New Roman" w:hAnsi="Times New Roman" w:cs="Times New Roman"/>
          <w:sz w:val="24"/>
          <w:szCs w:val="24"/>
        </w:rPr>
        <w:t>ов</w:t>
      </w:r>
      <w:r w:rsidR="002E0C2F" w:rsidRPr="002E0C2F">
        <w:rPr>
          <w:rFonts w:ascii="Times New Roman" w:hAnsi="Times New Roman" w:cs="Times New Roman"/>
          <w:sz w:val="24"/>
          <w:szCs w:val="24"/>
        </w:rPr>
        <w:t xml:space="preserve"> СЗЗ с учетом выбросов и физического воздействия источников.</w:t>
      </w:r>
    </w:p>
    <w:p w:rsidR="002E0C2F" w:rsidRPr="00586881" w:rsidRDefault="002E0C2F" w:rsidP="0058688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73B" w:rsidRPr="005D32B4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2B4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9773B" w:rsidRDefault="0019773B" w:rsidP="001977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Разработка проектов предельно</w:t>
      </w:r>
      <w:r w:rsidR="000B1D5E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допустимых выбросов (ПДВ) для каждой котельной.</w:t>
      </w:r>
    </w:p>
    <w:p w:rsidR="0019773B" w:rsidRPr="00045399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 w:rsidRPr="00E7630C">
        <w:rPr>
          <w:rFonts w:ascii="Times New Roman" w:hAnsi="Times New Roman"/>
          <w:sz w:val="24"/>
          <w:szCs w:val="24"/>
        </w:rPr>
        <w:t>Ориентировочное количество источников выделения загрязняющих веществ</w:t>
      </w:r>
      <w:r>
        <w:rPr>
          <w:rFonts w:ascii="Times New Roman" w:hAnsi="Times New Roman"/>
          <w:sz w:val="24"/>
          <w:szCs w:val="24"/>
        </w:rPr>
        <w:t>:</w:t>
      </w:r>
    </w:p>
    <w:p w:rsidR="0019773B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Прионежский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70 источников выделения,</w:t>
      </w:r>
    </w:p>
    <w:p w:rsidR="0019773B" w:rsidRDefault="0019773B" w:rsidP="0019773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Пряжинский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86 источников выделения,</w:t>
      </w:r>
    </w:p>
    <w:p w:rsidR="0019773B" w:rsidRDefault="0019773B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45399">
        <w:rPr>
          <w:rFonts w:ascii="Times New Roman" w:hAnsi="Times New Roman"/>
          <w:sz w:val="24"/>
          <w:szCs w:val="24"/>
        </w:rPr>
        <w:t xml:space="preserve">Источники выделения включают в себя котлы, склады угля и шлака, металлообрабатывающие станки, сварочные посты, резервуары с топливом, </w:t>
      </w:r>
      <w:proofErr w:type="spellStart"/>
      <w:r w:rsidRPr="00045399">
        <w:rPr>
          <w:rFonts w:ascii="Times New Roman" w:hAnsi="Times New Roman"/>
          <w:sz w:val="24"/>
          <w:szCs w:val="24"/>
        </w:rPr>
        <w:t>дизельгенераторы</w:t>
      </w:r>
      <w:proofErr w:type="spellEnd"/>
      <w:r w:rsidRPr="00045399">
        <w:rPr>
          <w:rFonts w:ascii="Times New Roman" w:hAnsi="Times New Roman"/>
          <w:sz w:val="24"/>
          <w:szCs w:val="24"/>
        </w:rPr>
        <w:t>.</w:t>
      </w:r>
    </w:p>
    <w:p w:rsidR="00882718" w:rsidRDefault="00882718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73B" w:rsidRPr="00045399" w:rsidRDefault="0019773B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73B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Ориентировочное количество источников выбросов:</w:t>
      </w:r>
    </w:p>
    <w:p w:rsidR="0019773B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Прионежский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41 источник выброса,</w:t>
      </w:r>
    </w:p>
    <w:p w:rsidR="0019773B" w:rsidRPr="00045399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Пряжинский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56 источников выброса.</w:t>
      </w:r>
    </w:p>
    <w:p w:rsidR="0019773B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Источники выброса включают в себя организованные источники (трубы котельных, дыхательные клапаны резервуаров с топливом, вентиляционные установки, выхлопные трубы </w:t>
      </w:r>
      <w:proofErr w:type="spellStart"/>
      <w:r>
        <w:rPr>
          <w:rFonts w:ascii="Times New Roman" w:hAnsi="Times New Roman"/>
          <w:sz w:val="24"/>
          <w:szCs w:val="24"/>
        </w:rPr>
        <w:t>дизельгенераторов</w:t>
      </w:r>
      <w:proofErr w:type="spellEnd"/>
      <w:r>
        <w:rPr>
          <w:rFonts w:ascii="Times New Roman" w:hAnsi="Times New Roman"/>
          <w:sz w:val="24"/>
          <w:szCs w:val="24"/>
        </w:rPr>
        <w:t>), а также неорганизованные (склады угля и шлака, форточки и ворота).</w:t>
      </w:r>
    </w:p>
    <w:p w:rsidR="0019773B" w:rsidRPr="00E7630C" w:rsidRDefault="0019773B" w:rsidP="001977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73B" w:rsidRPr="004552C8" w:rsidRDefault="0019773B" w:rsidP="001977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Разработка проектов санитарно-защитных зон (СЗЗ) для каждой котельной.</w:t>
      </w:r>
    </w:p>
    <w:p w:rsidR="0019773B" w:rsidRPr="004552C8" w:rsidRDefault="0019773B" w:rsidP="0019773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Ориентировочный перечень оборудования, являющегося источниками шума: дымососы, вентиляторы, насосы, техника и транспорт, металлообрабатывающее оборудование, сварочное оборудование,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дизельгенераторы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773B" w:rsidRDefault="0019773B" w:rsidP="0019773B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5258A" w:rsidRDefault="00B5258A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718" w:rsidRDefault="00D51FB5" w:rsidP="00882718">
      <w:pPr>
        <w:pStyle w:val="a3"/>
        <w:numPr>
          <w:ilvl w:val="0"/>
          <w:numId w:val="2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>У</w:t>
      </w:r>
      <w:r w:rsidR="005D32B4" w:rsidRPr="00882718">
        <w:rPr>
          <w:rFonts w:ascii="Times New Roman" w:hAnsi="Times New Roman"/>
          <w:b/>
          <w:sz w:val="24"/>
          <w:szCs w:val="24"/>
        </w:rPr>
        <w:t>крупненная ведомость объемов услуг</w:t>
      </w:r>
    </w:p>
    <w:p w:rsidR="00882718" w:rsidRPr="00882718" w:rsidRDefault="005D32B4" w:rsidP="00882718">
      <w:pPr>
        <w:pStyle w:val="a3"/>
        <w:suppressAutoHyphens/>
        <w:rPr>
          <w:rFonts w:ascii="Times New Roman" w:hAnsi="Times New Roman"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 xml:space="preserve"> «Разработка проектов предельно допустимых выбросов (ПДВ) и санитарно-защитных зон (СЗЗ) для котельных Пряж</w:t>
      </w:r>
      <w:r w:rsidR="00882718">
        <w:rPr>
          <w:rFonts w:ascii="Times New Roman" w:hAnsi="Times New Roman"/>
          <w:b/>
          <w:sz w:val="24"/>
          <w:szCs w:val="24"/>
        </w:rPr>
        <w:t>инского и Прионежского районов»</w:t>
      </w:r>
    </w:p>
    <w:p w:rsidR="00882718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  <w:r w:rsidRPr="00882718">
        <w:rPr>
          <w:rFonts w:ascii="Times New Roman" w:hAnsi="Times New Roman"/>
          <w:sz w:val="24"/>
          <w:szCs w:val="24"/>
        </w:rPr>
        <w:t>Н</w:t>
      </w:r>
      <w:r w:rsidR="005D32B4" w:rsidRPr="00882718">
        <w:rPr>
          <w:rFonts w:ascii="Times New Roman" w:hAnsi="Times New Roman"/>
          <w:sz w:val="24"/>
          <w:szCs w:val="24"/>
        </w:rPr>
        <w:t xml:space="preserve">ачало – </w:t>
      </w:r>
      <w:r w:rsidR="00A72799">
        <w:rPr>
          <w:rFonts w:ascii="Times New Roman" w:hAnsi="Times New Roman"/>
          <w:sz w:val="24"/>
          <w:szCs w:val="24"/>
        </w:rPr>
        <w:t>август</w:t>
      </w:r>
      <w:r>
        <w:rPr>
          <w:rFonts w:ascii="Times New Roman" w:hAnsi="Times New Roman"/>
          <w:sz w:val="24"/>
          <w:szCs w:val="24"/>
        </w:rPr>
        <w:t xml:space="preserve"> 2015 г.</w:t>
      </w:r>
      <w:r w:rsidR="005D32B4" w:rsidRPr="00882718">
        <w:rPr>
          <w:rFonts w:ascii="Times New Roman" w:hAnsi="Times New Roman"/>
          <w:sz w:val="24"/>
          <w:szCs w:val="24"/>
        </w:rPr>
        <w:t xml:space="preserve"> </w:t>
      </w:r>
    </w:p>
    <w:p w:rsidR="00D51FB5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– </w:t>
      </w:r>
      <w:r w:rsidR="00147D59">
        <w:rPr>
          <w:rFonts w:ascii="Times New Roman" w:hAnsi="Times New Roman"/>
          <w:sz w:val="24"/>
          <w:szCs w:val="24"/>
        </w:rPr>
        <w:t>дека</w:t>
      </w:r>
      <w:r w:rsidR="00105B20">
        <w:rPr>
          <w:rFonts w:ascii="Times New Roman" w:hAnsi="Times New Roman"/>
          <w:sz w:val="24"/>
          <w:szCs w:val="24"/>
        </w:rPr>
        <w:t>брь</w:t>
      </w:r>
      <w:r>
        <w:rPr>
          <w:rFonts w:ascii="Times New Roman" w:hAnsi="Times New Roman"/>
          <w:sz w:val="24"/>
          <w:szCs w:val="24"/>
        </w:rPr>
        <w:t xml:space="preserve"> 2015 г.</w:t>
      </w:r>
    </w:p>
    <w:p w:rsidR="00882718" w:rsidRPr="00882718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</w:p>
    <w:tbl>
      <w:tblPr>
        <w:tblW w:w="9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4961"/>
        <w:gridCol w:w="567"/>
        <w:gridCol w:w="3429"/>
      </w:tblGrid>
      <w:tr w:rsidR="00661330" w:rsidRPr="00661330" w:rsidTr="00673481">
        <w:trPr>
          <w:trHeight w:val="22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61330" w:rsidRPr="00661330" w:rsidTr="00673481">
        <w:trPr>
          <w:trHeight w:val="2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B525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Проекты нормативов предельно</w:t>
            </w:r>
            <w:r w:rsidR="00B52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допустимых выбросов для котельных Прионежского и Пряжинского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>для каждой производственной площадки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в бумажном виде и на электронном носителе (</w:t>
            </w:r>
            <w:r w:rsidR="00E87D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1330" w:rsidRPr="00661330" w:rsidTr="00673481">
        <w:trPr>
          <w:trHeight w:val="2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66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Проекты санитарно-защитных зон для котельных Прионежского и Пряжинского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E87D19" w:rsidRDefault="00CE0695" w:rsidP="00CE069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87D19" w:rsidRPr="00E8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каждой производственной площадки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в бумажном виде и на электронном носителе (</w:t>
            </w:r>
            <w:r w:rsidR="00E87D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82718" w:rsidRDefault="00882718" w:rsidP="002E0C2F">
      <w:pPr>
        <w:tabs>
          <w:tab w:val="left" w:pos="426"/>
          <w:tab w:val="left" w:pos="1843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C2F" w:rsidRPr="002E0C2F" w:rsidRDefault="002E0C2F" w:rsidP="002E0C2F">
      <w:pPr>
        <w:tabs>
          <w:tab w:val="left" w:pos="426"/>
          <w:tab w:val="left" w:pos="1843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C2F">
        <w:rPr>
          <w:rFonts w:ascii="Times New Roman" w:hAnsi="Times New Roman" w:cs="Times New Roman"/>
          <w:b/>
          <w:sz w:val="24"/>
          <w:szCs w:val="24"/>
        </w:rPr>
        <w:t>Этапы разработки проектной документации:</w:t>
      </w:r>
    </w:p>
    <w:p w:rsidR="00651BDE" w:rsidRDefault="00651BDE" w:rsidP="00651BDE">
      <w:pPr>
        <w:pStyle w:val="a3"/>
        <w:numPr>
          <w:ilvl w:val="0"/>
          <w:numId w:val="12"/>
        </w:numPr>
        <w:tabs>
          <w:tab w:val="left" w:pos="426"/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5133D">
        <w:rPr>
          <w:rFonts w:ascii="Times New Roman" w:hAnsi="Times New Roman"/>
          <w:i/>
          <w:sz w:val="24"/>
          <w:szCs w:val="24"/>
          <w:u w:val="single"/>
        </w:rPr>
        <w:t>Разработка проектов предельно</w:t>
      </w:r>
      <w:r w:rsidR="00B5258A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05133D">
        <w:rPr>
          <w:rFonts w:ascii="Times New Roman" w:hAnsi="Times New Roman"/>
          <w:i/>
          <w:sz w:val="24"/>
          <w:szCs w:val="24"/>
          <w:u w:val="single"/>
        </w:rPr>
        <w:t>допустимых выбросов</w:t>
      </w:r>
      <w:r w:rsidR="008B70D2">
        <w:rPr>
          <w:rFonts w:ascii="Times New Roman" w:hAnsi="Times New Roman"/>
          <w:i/>
          <w:sz w:val="24"/>
          <w:szCs w:val="24"/>
          <w:u w:val="single"/>
        </w:rPr>
        <w:t xml:space="preserve"> (ПДВ)</w:t>
      </w:r>
      <w:r w:rsidRPr="0005133D">
        <w:rPr>
          <w:rFonts w:ascii="Times New Roman" w:hAnsi="Times New Roman"/>
          <w:i/>
          <w:sz w:val="24"/>
          <w:szCs w:val="24"/>
          <w:u w:val="single"/>
        </w:rPr>
        <w:t xml:space="preserve"> в атмосферный воздух</w:t>
      </w:r>
      <w:r w:rsidR="008B70D2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51BDE">
        <w:rPr>
          <w:rFonts w:ascii="Times New Roman" w:hAnsi="Times New Roman"/>
          <w:sz w:val="24"/>
          <w:szCs w:val="24"/>
        </w:rPr>
        <w:t>нвентаризация с целью определения видов источников</w:t>
      </w:r>
      <w:r>
        <w:rPr>
          <w:rFonts w:ascii="Times New Roman" w:hAnsi="Times New Roman"/>
          <w:sz w:val="24"/>
          <w:szCs w:val="24"/>
        </w:rPr>
        <w:t xml:space="preserve"> выбросов и источников</w:t>
      </w:r>
      <w:r w:rsidRPr="00651BDE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ыделения</w:t>
      </w:r>
      <w:r w:rsidRPr="00651BDE">
        <w:rPr>
          <w:rFonts w:ascii="Times New Roman" w:hAnsi="Times New Roman"/>
          <w:sz w:val="24"/>
          <w:szCs w:val="24"/>
        </w:rPr>
        <w:t xml:space="preserve"> загрязняющих веществ в атмосферу на предприятии;</w:t>
      </w:r>
    </w:p>
    <w:p w:rsidR="00651BDE" w:rsidRPr="00651BDE" w:rsidRDefault="0005133D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51BDE" w:rsidRPr="00651BDE">
        <w:rPr>
          <w:rFonts w:ascii="Times New Roman" w:hAnsi="Times New Roman"/>
          <w:sz w:val="24"/>
          <w:szCs w:val="24"/>
        </w:rPr>
        <w:t>пределение перечня загрязняющих веществ, выбрасываемых в атмосферу от источников предприятия;</w:t>
      </w:r>
    </w:p>
    <w:p w:rsidR="00651BDE" w:rsidRPr="007547EB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7EB">
        <w:rPr>
          <w:rFonts w:ascii="Times New Roman" w:hAnsi="Times New Roman"/>
          <w:sz w:val="24"/>
          <w:szCs w:val="24"/>
        </w:rPr>
        <w:t>Краткая характеристика объекта как источника загрязнения атмосферы;</w:t>
      </w:r>
    </w:p>
    <w:p w:rsidR="0005133D" w:rsidRPr="007547EB" w:rsidRDefault="007547EB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7EB">
        <w:rPr>
          <w:rFonts w:ascii="Times New Roman" w:hAnsi="Times New Roman"/>
          <w:sz w:val="24"/>
          <w:szCs w:val="24"/>
        </w:rPr>
        <w:t>Получение справок о фоновых концентрациях и климатических характеристиках для каждой площадки предприятия</w:t>
      </w:r>
      <w:r w:rsidR="00EF5CE3">
        <w:rPr>
          <w:rFonts w:ascii="Times New Roman" w:hAnsi="Times New Roman"/>
          <w:sz w:val="24"/>
          <w:szCs w:val="24"/>
        </w:rPr>
        <w:t xml:space="preserve"> в специализированной лицензированной организации</w:t>
      </w:r>
      <w:r w:rsidRPr="007547EB">
        <w:rPr>
          <w:rFonts w:ascii="Times New Roman" w:hAnsi="Times New Roman"/>
          <w:sz w:val="24"/>
          <w:szCs w:val="24"/>
        </w:rPr>
        <w:t xml:space="preserve">. </w:t>
      </w:r>
    </w:p>
    <w:p w:rsidR="0005133D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Краткая характеристика установок очистки газов, эффективность работы;</w:t>
      </w:r>
    </w:p>
    <w:p w:rsidR="0005133D" w:rsidRPr="00471990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1990">
        <w:rPr>
          <w:rFonts w:ascii="Times New Roman" w:hAnsi="Times New Roman"/>
          <w:sz w:val="24"/>
          <w:szCs w:val="24"/>
        </w:rPr>
        <w:t>Проведение инструментальных замеров выбросов загрязняющих веществ (при необходимости) и аэродинамических характеристик на организованных источниках.</w:t>
      </w:r>
      <w:r w:rsidR="00471990">
        <w:rPr>
          <w:rFonts w:ascii="Times New Roman" w:hAnsi="Times New Roman"/>
          <w:sz w:val="24"/>
          <w:szCs w:val="24"/>
        </w:rPr>
        <w:t xml:space="preserve"> </w:t>
      </w:r>
      <w:r w:rsidR="00471990" w:rsidRPr="0093574B">
        <w:rPr>
          <w:rFonts w:ascii="Times New Roman" w:hAnsi="Times New Roman"/>
          <w:b/>
          <w:sz w:val="24"/>
          <w:szCs w:val="24"/>
        </w:rPr>
        <w:t xml:space="preserve">Замеры </w:t>
      </w:r>
      <w:r w:rsidR="0093574B" w:rsidRPr="0093574B">
        <w:rPr>
          <w:rFonts w:ascii="Times New Roman" w:hAnsi="Times New Roman"/>
          <w:b/>
          <w:sz w:val="24"/>
          <w:szCs w:val="24"/>
        </w:rPr>
        <w:t>выбросов и эффективность очистки в газоочистном оборудовании котельных предоставляются Заказчиком;</w:t>
      </w:r>
      <w:r w:rsidR="00471990">
        <w:rPr>
          <w:rFonts w:ascii="Times New Roman" w:hAnsi="Times New Roman"/>
          <w:sz w:val="24"/>
          <w:szCs w:val="24"/>
        </w:rPr>
        <w:t xml:space="preserve"> </w:t>
      </w:r>
      <w:r w:rsidRPr="00471990">
        <w:rPr>
          <w:rFonts w:ascii="Times New Roman" w:hAnsi="Times New Roman"/>
          <w:sz w:val="24"/>
          <w:szCs w:val="24"/>
        </w:rPr>
        <w:t xml:space="preserve"> 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Расчет выбросов загрязняющих веществ (г/сек, т/год);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Расчет концентрации загрязняющих веществ в приземном слое атмосферы и анализ результатов расчета;</w:t>
      </w:r>
    </w:p>
    <w:p w:rsidR="00651BDE" w:rsidRPr="00651BDE" w:rsidRDefault="0005133D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</w:t>
      </w:r>
      <w:r w:rsidR="00651BDE" w:rsidRPr="00651BDE">
        <w:rPr>
          <w:rFonts w:ascii="Times New Roman" w:hAnsi="Times New Roman"/>
          <w:sz w:val="24"/>
          <w:szCs w:val="24"/>
        </w:rPr>
        <w:t xml:space="preserve"> размеров санитарно-защитн</w:t>
      </w:r>
      <w:r w:rsidR="000A60A9">
        <w:rPr>
          <w:rFonts w:ascii="Times New Roman" w:hAnsi="Times New Roman"/>
          <w:sz w:val="24"/>
          <w:szCs w:val="24"/>
        </w:rPr>
        <w:t>ых</w:t>
      </w:r>
      <w:r w:rsidR="00651BDE" w:rsidRPr="00651BDE">
        <w:rPr>
          <w:rFonts w:ascii="Times New Roman" w:hAnsi="Times New Roman"/>
          <w:sz w:val="24"/>
          <w:szCs w:val="24"/>
        </w:rPr>
        <w:t xml:space="preserve"> зон;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lastRenderedPageBreak/>
        <w:t>Предложения по нормативам ПДВ;</w:t>
      </w:r>
    </w:p>
    <w:p w:rsidR="007547EB" w:rsidRDefault="007547EB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0C2F">
        <w:rPr>
          <w:rFonts w:ascii="Times New Roman" w:hAnsi="Times New Roman"/>
          <w:sz w:val="24"/>
          <w:szCs w:val="24"/>
        </w:rPr>
        <w:t>Разработка мероприятий по снижению выбросов загрязняющих</w:t>
      </w:r>
      <w:r w:rsidR="000A60A9">
        <w:rPr>
          <w:rFonts w:ascii="Times New Roman" w:hAnsi="Times New Roman"/>
          <w:sz w:val="24"/>
          <w:szCs w:val="24"/>
        </w:rPr>
        <w:t xml:space="preserve"> веществ в атмосферу</w:t>
      </w:r>
      <w:r>
        <w:rPr>
          <w:rFonts w:ascii="Times New Roman" w:hAnsi="Times New Roman"/>
          <w:sz w:val="24"/>
          <w:szCs w:val="24"/>
        </w:rPr>
        <w:t>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Мероприятия по регулированию выбросов при неблагоприятных метеорологических условиях;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Рекомендации по контролю за соблюдением нормативов ПДВ.</w:t>
      </w:r>
    </w:p>
    <w:p w:rsidR="0005133D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51BDE" w:rsidRPr="00651BDE">
        <w:rPr>
          <w:rFonts w:ascii="Times New Roman" w:hAnsi="Times New Roman"/>
          <w:sz w:val="24"/>
          <w:szCs w:val="24"/>
        </w:rPr>
        <w:t>формление проекта;</w:t>
      </w:r>
    </w:p>
    <w:p w:rsidR="0005133D" w:rsidRPr="0005133D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133D">
        <w:rPr>
          <w:rFonts w:ascii="Times New Roman" w:hAnsi="Times New Roman"/>
          <w:sz w:val="24"/>
          <w:szCs w:val="24"/>
        </w:rPr>
        <w:t>Сопровождение согласования разработанн</w:t>
      </w:r>
      <w:r w:rsidR="00D709D5">
        <w:rPr>
          <w:rFonts w:ascii="Times New Roman" w:hAnsi="Times New Roman"/>
          <w:sz w:val="24"/>
          <w:szCs w:val="24"/>
        </w:rPr>
        <w:t>ых</w:t>
      </w:r>
      <w:r w:rsidRPr="0005133D">
        <w:rPr>
          <w:rFonts w:ascii="Times New Roman" w:hAnsi="Times New Roman"/>
          <w:sz w:val="24"/>
          <w:szCs w:val="24"/>
        </w:rPr>
        <w:t xml:space="preserve"> проект</w:t>
      </w:r>
      <w:r w:rsidR="00D709D5">
        <w:rPr>
          <w:rFonts w:ascii="Times New Roman" w:hAnsi="Times New Roman"/>
          <w:sz w:val="24"/>
          <w:szCs w:val="24"/>
        </w:rPr>
        <w:t>ов</w:t>
      </w:r>
      <w:r w:rsidRPr="0005133D">
        <w:rPr>
          <w:rFonts w:ascii="Times New Roman" w:hAnsi="Times New Roman"/>
          <w:sz w:val="24"/>
          <w:szCs w:val="24"/>
        </w:rPr>
        <w:t xml:space="preserve"> нормативов ПДВ в контролирующих органах с устранением выявленных замечаний (Роспотребнадзор и </w:t>
      </w:r>
      <w:proofErr w:type="spellStart"/>
      <w:r w:rsidRPr="0005133D">
        <w:rPr>
          <w:rFonts w:ascii="Times New Roman" w:hAnsi="Times New Roman"/>
          <w:sz w:val="24"/>
          <w:szCs w:val="24"/>
        </w:rPr>
        <w:t>Росприроднадзор</w:t>
      </w:r>
      <w:proofErr w:type="spellEnd"/>
      <w:r w:rsidRPr="0005133D">
        <w:rPr>
          <w:rFonts w:ascii="Times New Roman" w:hAnsi="Times New Roman"/>
          <w:sz w:val="24"/>
          <w:szCs w:val="24"/>
        </w:rPr>
        <w:t>)</w:t>
      </w:r>
      <w:r w:rsidR="00CF7C5B">
        <w:rPr>
          <w:rFonts w:ascii="Times New Roman" w:hAnsi="Times New Roman"/>
          <w:sz w:val="24"/>
          <w:szCs w:val="24"/>
        </w:rPr>
        <w:t xml:space="preserve">. </w:t>
      </w:r>
    </w:p>
    <w:p w:rsidR="00471990" w:rsidRDefault="00471990" w:rsidP="002E0C2F">
      <w:pPr>
        <w:pStyle w:val="a3"/>
        <w:ind w:left="1068"/>
        <w:jc w:val="both"/>
      </w:pPr>
    </w:p>
    <w:p w:rsidR="002E0C2F" w:rsidRPr="008B70D2" w:rsidRDefault="007547EB" w:rsidP="008B70D2">
      <w:pPr>
        <w:pStyle w:val="a3"/>
        <w:numPr>
          <w:ilvl w:val="0"/>
          <w:numId w:val="12"/>
        </w:numPr>
        <w:tabs>
          <w:tab w:val="left" w:pos="426"/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B70D2">
        <w:rPr>
          <w:rFonts w:ascii="Times New Roman" w:hAnsi="Times New Roman"/>
          <w:i/>
          <w:sz w:val="24"/>
          <w:szCs w:val="24"/>
          <w:u w:val="single"/>
        </w:rPr>
        <w:t>Разработка проектов санитарно-защитных зон</w:t>
      </w:r>
      <w:r w:rsidR="008B70D2" w:rsidRPr="008B70D2">
        <w:rPr>
          <w:rFonts w:ascii="Times New Roman" w:hAnsi="Times New Roman"/>
          <w:i/>
          <w:sz w:val="24"/>
          <w:szCs w:val="24"/>
          <w:u w:val="single"/>
        </w:rPr>
        <w:t xml:space="preserve"> (СЗЗ)</w:t>
      </w:r>
      <w:r w:rsidR="008B70D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8B70D2" w:rsidRPr="008B70D2">
        <w:rPr>
          <w:rFonts w:ascii="Times New Roman" w:hAnsi="Times New Roman"/>
          <w:i/>
          <w:sz w:val="24"/>
          <w:szCs w:val="24"/>
          <w:u w:val="single"/>
        </w:rPr>
        <w:t>(включает некоторые этапы для разработки проектов ПДВ)</w:t>
      </w:r>
      <w:r w:rsidR="002F2ED9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D709D5" w:rsidRPr="0064339C" w:rsidRDefault="008B70D2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51BDE">
        <w:rPr>
          <w:rFonts w:ascii="Times New Roman" w:hAnsi="Times New Roman"/>
          <w:sz w:val="24"/>
          <w:szCs w:val="24"/>
        </w:rPr>
        <w:t xml:space="preserve">нвентаризация с целью определения </w:t>
      </w:r>
      <w:r>
        <w:rPr>
          <w:rFonts w:ascii="Times New Roman" w:hAnsi="Times New Roman"/>
          <w:sz w:val="24"/>
          <w:szCs w:val="24"/>
        </w:rPr>
        <w:t>источников шумового воздействия на предприятии</w:t>
      </w:r>
      <w:r w:rsidR="002D6838">
        <w:rPr>
          <w:rFonts w:ascii="Times New Roman" w:hAnsi="Times New Roman"/>
          <w:sz w:val="24"/>
          <w:szCs w:val="24"/>
        </w:rPr>
        <w:t xml:space="preserve">, а также определение </w:t>
      </w:r>
      <w:r w:rsidR="0064339C">
        <w:rPr>
          <w:rFonts w:ascii="Times New Roman" w:hAnsi="Times New Roman"/>
          <w:sz w:val="24"/>
          <w:szCs w:val="24"/>
        </w:rPr>
        <w:t xml:space="preserve">имеющихся </w:t>
      </w:r>
      <w:r w:rsidR="002D6838" w:rsidRPr="0064339C">
        <w:rPr>
          <w:rFonts w:ascii="Times New Roman" w:hAnsi="Times New Roman"/>
          <w:sz w:val="24"/>
          <w:szCs w:val="24"/>
        </w:rPr>
        <w:t>препятствий</w:t>
      </w:r>
      <w:r w:rsidR="0064339C" w:rsidRPr="0064339C">
        <w:rPr>
          <w:rFonts w:ascii="Times New Roman" w:hAnsi="Times New Roman"/>
          <w:sz w:val="24"/>
          <w:szCs w:val="24"/>
        </w:rPr>
        <w:t>, снижающих распространение шума</w:t>
      </w:r>
      <w:r w:rsidRPr="0064339C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Характеристика предприятия, как источника воздействия на атмосферный воздух</w:t>
      </w:r>
      <w:r w:rsidR="00414077">
        <w:rPr>
          <w:rFonts w:ascii="Times New Roman" w:hAnsi="Times New Roman"/>
          <w:sz w:val="24"/>
          <w:szCs w:val="24"/>
        </w:rPr>
        <w:t>;</w:t>
      </w:r>
      <w:r w:rsidRPr="00D709D5">
        <w:rPr>
          <w:rFonts w:ascii="Times New Roman" w:hAnsi="Times New Roman"/>
          <w:sz w:val="24"/>
          <w:szCs w:val="24"/>
        </w:rPr>
        <w:t xml:space="preserve"> 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исходных данных, принятых для расчета загрязнения атмосферы.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Расчет загрязнения атмосферы выбросами предприятия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Анализ полученного расчетным методом уровня загрязнения атмосферы выбросами предприятия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размеров СЗЗ предприятия по фактору загрязнения атмосферного воздуха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Характеристика предприятия, как источника воздействия по шумовому фактору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Определение уровней шума расчетным способом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2F2ED9" w:rsidRDefault="002F2ED9" w:rsidP="002F2ED9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133D">
        <w:rPr>
          <w:rFonts w:ascii="Times New Roman" w:hAnsi="Times New Roman"/>
          <w:sz w:val="24"/>
          <w:szCs w:val="24"/>
        </w:rPr>
        <w:t xml:space="preserve">Проведение инструментальных замеров </w:t>
      </w:r>
      <w:r>
        <w:rPr>
          <w:rFonts w:ascii="Times New Roman" w:hAnsi="Times New Roman"/>
          <w:sz w:val="24"/>
          <w:szCs w:val="24"/>
        </w:rPr>
        <w:t>уровней шума</w:t>
      </w:r>
      <w:r w:rsidRPr="0005133D">
        <w:rPr>
          <w:rFonts w:ascii="Times New Roman" w:hAnsi="Times New Roman"/>
          <w:sz w:val="24"/>
          <w:szCs w:val="24"/>
        </w:rPr>
        <w:t xml:space="preserve"> (при необходимости)</w:t>
      </w:r>
      <w:r>
        <w:rPr>
          <w:rFonts w:ascii="Times New Roman" w:hAnsi="Times New Roman"/>
          <w:sz w:val="24"/>
          <w:szCs w:val="24"/>
        </w:rPr>
        <w:t>;</w:t>
      </w:r>
    </w:p>
    <w:p w:rsidR="00D709D5" w:rsidRDefault="00651BDE" w:rsidP="002F2ED9">
      <w:pPr>
        <w:pStyle w:val="a3"/>
        <w:numPr>
          <w:ilvl w:val="0"/>
          <w:numId w:val="16"/>
        </w:numPr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размера санитарно-защитной зоны по фактору шумового воздействия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Разработка мероприятий по защите населения от воздействия выбросов вредных химических веществ в атмосферный воздух и физического воздействия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Разработка программы натурных наблюдений и измерений уровней загрязнения атмосферного воздуха, физического воздействия на атмосферный воздух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651BDE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Функциональное зонирование территории санитарно-защитной зоны и режим её использования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D709D5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проектов;</w:t>
      </w:r>
    </w:p>
    <w:p w:rsidR="00651BDE" w:rsidRPr="0093574B" w:rsidRDefault="00D709D5" w:rsidP="00C61769">
      <w:pPr>
        <w:pStyle w:val="a3"/>
        <w:numPr>
          <w:ilvl w:val="0"/>
          <w:numId w:val="16"/>
        </w:numPr>
        <w:shd w:val="clear" w:color="auto" w:fill="FFFFFF"/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</w:pPr>
      <w:r w:rsidRPr="00054EDD">
        <w:rPr>
          <w:rFonts w:ascii="Times New Roman" w:hAnsi="Times New Roman"/>
          <w:sz w:val="24"/>
          <w:szCs w:val="24"/>
        </w:rPr>
        <w:t xml:space="preserve">Сопровождение согласования разработанных проектов </w:t>
      </w:r>
      <w:r w:rsidR="00940404" w:rsidRPr="00054EDD">
        <w:rPr>
          <w:rFonts w:ascii="Times New Roman" w:hAnsi="Times New Roman"/>
          <w:sz w:val="24"/>
          <w:szCs w:val="24"/>
        </w:rPr>
        <w:t>СЗЗ</w:t>
      </w:r>
      <w:r w:rsidRPr="00054EDD">
        <w:rPr>
          <w:rFonts w:ascii="Times New Roman" w:hAnsi="Times New Roman"/>
          <w:sz w:val="24"/>
          <w:szCs w:val="24"/>
        </w:rPr>
        <w:t xml:space="preserve"> в контролирующих органах с устранением выявленных замечаний (Роспотребнадзор)</w:t>
      </w:r>
      <w:r w:rsidR="00414077" w:rsidRPr="00054EDD">
        <w:rPr>
          <w:rFonts w:ascii="Times New Roman" w:hAnsi="Times New Roman"/>
          <w:sz w:val="24"/>
          <w:szCs w:val="24"/>
        </w:rPr>
        <w:t>.</w:t>
      </w:r>
      <w:r w:rsidR="00CF7C5B" w:rsidRPr="00054EDD">
        <w:rPr>
          <w:rFonts w:ascii="Times New Roman" w:hAnsi="Times New Roman"/>
          <w:sz w:val="24"/>
          <w:szCs w:val="24"/>
        </w:rPr>
        <w:t xml:space="preserve"> </w:t>
      </w:r>
    </w:p>
    <w:p w:rsidR="008B3CF5" w:rsidRDefault="0093574B" w:rsidP="008B3CF5">
      <w:pPr>
        <w:shd w:val="clear" w:color="auto" w:fill="FFFFFF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357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Оплата экспертизы проектов ПДВ и СЗЗ в согласующих органах осуществляется </w:t>
      </w:r>
      <w:r w:rsidR="00775E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Заказчиком.</w:t>
      </w:r>
    </w:p>
    <w:p w:rsidR="008B3CF5" w:rsidRPr="008B3CF5" w:rsidRDefault="008B3CF5" w:rsidP="008B3CF5">
      <w:pPr>
        <w:shd w:val="clear" w:color="auto" w:fill="FFFFFF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3C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Изменение в процессе оказания услуг количества источников выделения загрязняющих веществ, источников выбросов, источников шума не должно влиять на изменение стоимости оказания услуг. Окончательный перечень источников уточняется </w:t>
      </w:r>
      <w:r w:rsidR="00775E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</w:t>
      </w:r>
      <w:r w:rsidRPr="008B3C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сполнителем при проведении инвентаризации и согласовывается с Заказчиком.</w:t>
      </w:r>
    </w:p>
    <w:p w:rsidR="00882718" w:rsidRDefault="00882718" w:rsidP="00F33142">
      <w:pPr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882718" w:rsidRDefault="00F33142" w:rsidP="00882718">
      <w:pPr>
        <w:pStyle w:val="a3"/>
        <w:numPr>
          <w:ilvl w:val="0"/>
          <w:numId w:val="2"/>
        </w:numPr>
        <w:tabs>
          <w:tab w:val="left" w:pos="426"/>
        </w:tabs>
        <w:ind w:hanging="720"/>
        <w:rPr>
          <w:rFonts w:ascii="Times New Roman" w:hAnsi="Times New Roman"/>
          <w:b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 xml:space="preserve">Требования к исполнителю и к организации </w:t>
      </w:r>
      <w:r w:rsidR="00882718">
        <w:rPr>
          <w:rFonts w:ascii="Times New Roman" w:hAnsi="Times New Roman"/>
          <w:b/>
          <w:sz w:val="24"/>
          <w:szCs w:val="24"/>
        </w:rPr>
        <w:t>оказания услуг</w:t>
      </w:r>
      <w:r w:rsidRPr="00882718">
        <w:rPr>
          <w:rFonts w:ascii="Times New Roman" w:hAnsi="Times New Roman"/>
          <w:b/>
          <w:sz w:val="24"/>
          <w:szCs w:val="24"/>
        </w:rPr>
        <w:t>.</w:t>
      </w:r>
    </w:p>
    <w:p w:rsidR="00D51FB5" w:rsidRPr="00882718" w:rsidRDefault="00882718" w:rsidP="00882718">
      <w:pPr>
        <w:pStyle w:val="a3"/>
        <w:numPr>
          <w:ilvl w:val="1"/>
          <w:numId w:val="20"/>
        </w:numPr>
        <w:tabs>
          <w:tab w:val="left" w:pos="426"/>
        </w:tabs>
        <w:ind w:hanging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51FB5" w:rsidRPr="00882718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>
        <w:rPr>
          <w:rFonts w:ascii="Times New Roman" w:hAnsi="Times New Roman"/>
          <w:b/>
          <w:sz w:val="24"/>
          <w:szCs w:val="24"/>
        </w:rPr>
        <w:t>оказания услуг</w:t>
      </w:r>
      <w:r w:rsidR="00D51FB5" w:rsidRPr="00882718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4E1DBA" w:rsidRPr="004E1DBA" w:rsidRDefault="00882718" w:rsidP="0067348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.1.1. </w:t>
      </w:r>
      <w:r w:rsidR="004E1DBA" w:rsidRPr="004E1DBA">
        <w:rPr>
          <w:rFonts w:ascii="Times New Roman" w:hAnsi="Times New Roman"/>
          <w:sz w:val="24"/>
          <w:szCs w:val="24"/>
        </w:rPr>
        <w:t>Федеральный закон №7-ФЗ от 10.01.2002 "Об охране окружающей среды"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.1.2.</w:t>
      </w:r>
      <w:r w:rsidR="004E1DBA">
        <w:rPr>
          <w:rFonts w:ascii="Times New Roman" w:hAnsi="Times New Roman"/>
          <w:sz w:val="24"/>
          <w:szCs w:val="24"/>
        </w:rPr>
        <w:t xml:space="preserve"> </w:t>
      </w:r>
      <w:r w:rsidR="004E1DBA" w:rsidRPr="004E1DBA">
        <w:rPr>
          <w:rFonts w:ascii="Times New Roman" w:hAnsi="Times New Roman"/>
          <w:sz w:val="24"/>
          <w:szCs w:val="24"/>
        </w:rPr>
        <w:t>Федеральный закон №96-ФЗ от 04.05.1999  "Об охране атмосферного воздуха"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.1.3. </w:t>
      </w:r>
      <w:r w:rsidR="00863CC2" w:rsidRPr="00863CC2">
        <w:rPr>
          <w:rFonts w:ascii="Times New Roman" w:hAnsi="Times New Roman"/>
          <w:sz w:val="24"/>
          <w:szCs w:val="24"/>
        </w:rPr>
        <w:t>Постановление Главного государственного санитарного врача РФ №74</w:t>
      </w:r>
      <w:r w:rsidR="00863CC2">
        <w:rPr>
          <w:rFonts w:ascii="Times New Roman" w:hAnsi="Times New Roman"/>
          <w:sz w:val="24"/>
          <w:szCs w:val="24"/>
        </w:rPr>
        <w:t xml:space="preserve"> </w:t>
      </w:r>
      <w:r w:rsidR="00863CC2" w:rsidRPr="00863CC2">
        <w:rPr>
          <w:rFonts w:ascii="Times New Roman" w:hAnsi="Times New Roman"/>
          <w:sz w:val="24"/>
          <w:szCs w:val="24"/>
        </w:rPr>
        <w:t xml:space="preserve">от 25.09.2007 "О введении в действие новой редакции санитарно-эпидемиологических правил </w:t>
      </w:r>
      <w:r w:rsidR="00863CC2" w:rsidRPr="00863CC2">
        <w:rPr>
          <w:rFonts w:ascii="Times New Roman" w:hAnsi="Times New Roman"/>
          <w:sz w:val="24"/>
          <w:szCs w:val="24"/>
        </w:rPr>
        <w:lastRenderedPageBreak/>
        <w:t>и нормативов СанПиН 2.2.1/2.1.1.1200-03 "Санитарно-защитные зоны и санитарная классификация предприят</w:t>
      </w:r>
      <w:r w:rsidR="00863CC2">
        <w:rPr>
          <w:rFonts w:ascii="Times New Roman" w:hAnsi="Times New Roman"/>
          <w:sz w:val="24"/>
          <w:szCs w:val="24"/>
        </w:rPr>
        <w:t>ий, сооружений и иных объектов"</w:t>
      </w:r>
    </w:p>
    <w:p w:rsidR="00863CC2" w:rsidRDefault="00882718" w:rsidP="00863CC2">
      <w:pPr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B000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.1.4. </w:t>
      </w:r>
      <w:r w:rsidR="00863CC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 Главного государственного санитарного врача РФ №14 от 17.05.2001 "О введении в действие санитарных правил" (вместе с "СанПиН 2.1.6.1032-01. 2.1.6. 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мест. Санитарно-эпидемиологические правила и нормативы")</w:t>
      </w:r>
    </w:p>
    <w:p w:rsidR="00863CC2" w:rsidRPr="004E1DBA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.1.5. </w:t>
      </w:r>
      <w:r w:rsidR="00863CC2" w:rsidRPr="004E1DBA">
        <w:rPr>
          <w:rFonts w:ascii="Times New Roman" w:hAnsi="Times New Roman"/>
          <w:sz w:val="24"/>
          <w:szCs w:val="24"/>
        </w:rPr>
        <w:t>ГОСТ 17.2.3.02-78 «Охрана природы. Атмосфера. Правила установления допустимых выбросов вредных веществ промышленными предприятиями».</w:t>
      </w:r>
    </w:p>
    <w:p w:rsidR="004E1DBA" w:rsidRPr="004E1DBA" w:rsidRDefault="00882718" w:rsidP="004E1DB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.1.6. </w:t>
      </w:r>
      <w:r w:rsidR="004E1DBA" w:rsidRPr="004E1DBA">
        <w:rPr>
          <w:rFonts w:ascii="Times New Roman" w:hAnsi="Times New Roman"/>
          <w:sz w:val="24"/>
          <w:szCs w:val="24"/>
        </w:rPr>
        <w:t xml:space="preserve">"Методика расчета концентраций в атмосферном воздухе вредных веществ, содержащихся в выбросах предприятий" ОНД-86, Л, </w:t>
      </w:r>
      <w:proofErr w:type="spellStart"/>
      <w:r w:rsidR="004E1DBA" w:rsidRPr="004E1DBA">
        <w:rPr>
          <w:rFonts w:ascii="Times New Roman" w:hAnsi="Times New Roman"/>
          <w:sz w:val="24"/>
          <w:szCs w:val="24"/>
        </w:rPr>
        <w:t>Гидромететеоиздат</w:t>
      </w:r>
      <w:proofErr w:type="spellEnd"/>
      <w:r w:rsidR="004E1DBA" w:rsidRPr="004E1DBA">
        <w:rPr>
          <w:rFonts w:ascii="Times New Roman" w:hAnsi="Times New Roman"/>
          <w:sz w:val="24"/>
          <w:szCs w:val="24"/>
        </w:rPr>
        <w:t>, 1987 г.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.1.7. </w:t>
      </w:r>
      <w:r w:rsidR="004E1DBA" w:rsidRPr="004E1DBA">
        <w:rPr>
          <w:rFonts w:ascii="Times New Roman" w:hAnsi="Times New Roman"/>
          <w:sz w:val="24"/>
          <w:szCs w:val="24"/>
        </w:rPr>
        <w:t>Инструкция по инвентаризации выбросов загрязняющих веществ в атмосферу 1998 г.</w:t>
      </w:r>
    </w:p>
    <w:p w:rsidR="00863CC2" w:rsidRPr="00863CC2" w:rsidRDefault="00882718" w:rsidP="00863CC2">
      <w:pPr>
        <w:pStyle w:val="Default"/>
        <w:ind w:firstLine="360"/>
        <w:jc w:val="both"/>
        <w:rPr>
          <w:rFonts w:cs="Arial"/>
          <w:color w:val="auto"/>
        </w:rPr>
      </w:pPr>
      <w:r>
        <w:t>4</w:t>
      </w:r>
      <w:r w:rsidR="00B0008D">
        <w:t xml:space="preserve">.1.8. </w:t>
      </w:r>
      <w:r w:rsidR="00863CC2" w:rsidRPr="00863CC2">
        <w:rPr>
          <w:rFonts w:cs="Arial"/>
          <w:bCs/>
          <w:color w:val="auto"/>
        </w:rPr>
        <w:t>Методическое пособие по расчёту, нормированию и контролю выбросов загрязняющих веществ в атмосферу (дополненное и переработанное). Санкт-Петербург, НИИ Атмосфера, 2012</w:t>
      </w:r>
      <w:r w:rsidR="00863CC2">
        <w:rPr>
          <w:rFonts w:cs="Arial"/>
          <w:bCs/>
          <w:color w:val="auto"/>
        </w:rPr>
        <w:t xml:space="preserve"> г.</w:t>
      </w:r>
    </w:p>
    <w:p w:rsidR="00863CC2" w:rsidRDefault="00882718" w:rsidP="00863CC2">
      <w:pPr>
        <w:pStyle w:val="Default"/>
        <w:ind w:firstLine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4</w:t>
      </w:r>
      <w:r w:rsidR="00B0008D">
        <w:rPr>
          <w:rFonts w:cs="Arial"/>
          <w:color w:val="auto"/>
        </w:rPr>
        <w:t xml:space="preserve">.1.9. </w:t>
      </w:r>
      <w:r w:rsidR="004E1DBA" w:rsidRPr="004E1DBA">
        <w:rPr>
          <w:rFonts w:cs="Arial"/>
          <w:color w:val="auto"/>
        </w:rPr>
        <w:t>Экологическая политика ОАО «ТГК-1» от 05 июня 2007 г., утверждена решением Совета директоров ОАО «ТГК-1» (</w:t>
      </w:r>
      <w:r w:rsidR="004E1DBA" w:rsidRPr="00940404">
        <w:rPr>
          <w:rFonts w:cs="Arial"/>
          <w:color w:val="auto"/>
        </w:rPr>
        <w:t>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3142" w:rsidRPr="008226F1" w:rsidRDefault="00882718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ascii="Times New Roman" w:hAnsi="Times New Roman" w:cs="Times New Roman"/>
          <w:b/>
          <w:sz w:val="24"/>
          <w:szCs w:val="24"/>
        </w:rPr>
        <w:t>4</w:t>
      </w:r>
      <w:r w:rsidR="00F33142" w:rsidRPr="008226F1">
        <w:rPr>
          <w:rFonts w:ascii="Times New Roman" w:hAnsi="Times New Roman" w:cs="Times New Roman"/>
          <w:b/>
          <w:sz w:val="24"/>
          <w:szCs w:val="24"/>
        </w:rPr>
        <w:t xml:space="preserve">.2. Требования к </w:t>
      </w:r>
      <w:r w:rsidR="00F33142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F33142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882718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D51FB5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4347B" w:rsidRDefault="00882718" w:rsidP="0044347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.2.1.1.  </w:t>
      </w:r>
      <w:r w:rsidR="00C11316" w:rsidRPr="00C11316">
        <w:rPr>
          <w:rFonts w:ascii="Times New Roman" w:hAnsi="Times New Roman"/>
          <w:sz w:val="24"/>
          <w:szCs w:val="24"/>
        </w:rPr>
        <w:t>Наличие опыта оказания услуг</w:t>
      </w:r>
      <w:r w:rsidR="005D3469">
        <w:rPr>
          <w:rFonts w:ascii="Times New Roman" w:hAnsi="Times New Roman"/>
          <w:sz w:val="24"/>
          <w:szCs w:val="24"/>
        </w:rPr>
        <w:t xml:space="preserve"> в сфере экологического проектирования</w:t>
      </w:r>
      <w:r w:rsidR="00C11316" w:rsidRPr="00C11316">
        <w:rPr>
          <w:rFonts w:ascii="Times New Roman" w:hAnsi="Times New Roman"/>
          <w:sz w:val="24"/>
          <w:szCs w:val="24"/>
        </w:rPr>
        <w:t xml:space="preserve"> - не менее 3 лет;</w:t>
      </w:r>
    </w:p>
    <w:p w:rsid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.2.1.2. </w:t>
      </w:r>
      <w:r w:rsidR="00C11316" w:rsidRPr="0044347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33142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.2.1.3. 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586951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сполнителя должны быть ознакомлены с Экологической политикой ОАО «ТГК-1», </w:t>
      </w:r>
      <w:r w:rsidR="00586951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сполнитель должен принимать необходимые меры по соблюдению обязательств этой политики в рамках деятельности, определенной настоящим </w:t>
      </w:r>
      <w:r w:rsidR="00586951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="00F33142" w:rsidRPr="00F33142">
        <w:rPr>
          <w:rFonts w:ascii="Times New Roman" w:hAnsi="Times New Roman" w:cs="Times New Roman"/>
          <w:sz w:val="24"/>
          <w:szCs w:val="24"/>
        </w:rPr>
        <w:t>;</w:t>
      </w:r>
    </w:p>
    <w:p w:rsidR="00C11316" w:rsidRDefault="00882718" w:rsidP="00C11316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C11316" w:rsidRPr="0044347B">
        <w:rPr>
          <w:rFonts w:ascii="Times New Roman" w:hAnsi="Times New Roman"/>
          <w:sz w:val="24"/>
          <w:szCs w:val="24"/>
        </w:rPr>
        <w:t>При выполнении работ по инструментальной инвентаризации и проведении замеров аэродинамических характеристик</w:t>
      </w:r>
      <w:r w:rsidR="00B5258A">
        <w:rPr>
          <w:rFonts w:ascii="Times New Roman" w:hAnsi="Times New Roman"/>
          <w:sz w:val="24"/>
          <w:szCs w:val="24"/>
        </w:rPr>
        <w:t xml:space="preserve"> и уровней шума</w:t>
      </w:r>
      <w:r w:rsidR="00C11316" w:rsidRPr="0044347B">
        <w:rPr>
          <w:rFonts w:ascii="Times New Roman" w:hAnsi="Times New Roman"/>
          <w:sz w:val="24"/>
          <w:szCs w:val="24"/>
        </w:rPr>
        <w:t xml:space="preserve"> </w:t>
      </w:r>
      <w:r w:rsidR="00352F37">
        <w:rPr>
          <w:rFonts w:ascii="Times New Roman" w:hAnsi="Times New Roman"/>
          <w:sz w:val="24"/>
          <w:szCs w:val="24"/>
        </w:rPr>
        <w:t>исполнитель</w:t>
      </w:r>
      <w:r w:rsidR="00C11316" w:rsidRPr="0044347B">
        <w:rPr>
          <w:rFonts w:ascii="Times New Roman" w:hAnsi="Times New Roman"/>
          <w:sz w:val="24"/>
          <w:szCs w:val="24"/>
        </w:rPr>
        <w:t xml:space="preserve"> обязан иметь аттестат аккредитации испытательной лаборатории с соответствующей областью аккредитации, либо привлекаемый им для оказания данных услуг соисполнитель должен иметь соответствующий аттестат аккредитации.</w:t>
      </w:r>
    </w:p>
    <w:p w:rsidR="00940404" w:rsidRPr="0044347B" w:rsidRDefault="00882718" w:rsidP="00C11316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5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940404">
        <w:rPr>
          <w:rFonts w:ascii="Times New Roman" w:hAnsi="Times New Roman"/>
          <w:sz w:val="24"/>
          <w:szCs w:val="24"/>
        </w:rPr>
        <w:t>Запрос фоновых концентраций и климатических характеристик осуществляется в специализированной организации, имеющей лицензию Росгидромета.</w:t>
      </w:r>
    </w:p>
    <w:p w:rsidR="00586951" w:rsidRPr="00586951" w:rsidRDefault="00882718" w:rsidP="0058695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008D">
        <w:rPr>
          <w:rFonts w:ascii="Times New Roman" w:hAnsi="Times New Roman" w:cs="Times New Roman"/>
          <w:sz w:val="24"/>
          <w:szCs w:val="24"/>
        </w:rPr>
        <w:t>.2.1.</w:t>
      </w:r>
      <w:r w:rsidR="008B3CF5">
        <w:rPr>
          <w:rFonts w:ascii="Times New Roman" w:hAnsi="Times New Roman" w:cs="Times New Roman"/>
          <w:sz w:val="24"/>
          <w:szCs w:val="24"/>
        </w:rPr>
        <w:t>6</w:t>
      </w:r>
      <w:r w:rsidR="00B0008D">
        <w:rPr>
          <w:rFonts w:ascii="Times New Roman" w:hAnsi="Times New Roman" w:cs="Times New Roman"/>
          <w:sz w:val="24"/>
          <w:szCs w:val="24"/>
        </w:rPr>
        <w:t xml:space="preserve">. </w:t>
      </w:r>
      <w:r w:rsidR="00586951">
        <w:rPr>
          <w:rFonts w:ascii="Times New Roman" w:hAnsi="Times New Roman"/>
          <w:sz w:val="24"/>
          <w:szCs w:val="24"/>
        </w:rPr>
        <w:t>Н</w:t>
      </w:r>
      <w:r w:rsidR="00586951" w:rsidRPr="006B0773">
        <w:rPr>
          <w:rFonts w:ascii="Times New Roman" w:hAnsi="Times New Roman"/>
          <w:sz w:val="24"/>
          <w:szCs w:val="24"/>
        </w:rPr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не требуется;</w:t>
      </w:r>
    </w:p>
    <w:p w:rsidR="00F33142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7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352F37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Default="00882718" w:rsidP="00F3314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8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F33142" w:rsidRPr="00F33142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4A0551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0551">
        <w:rPr>
          <w:rFonts w:ascii="Times New Roman" w:hAnsi="Times New Roman" w:cs="Times New Roman"/>
          <w:sz w:val="24"/>
          <w:szCs w:val="24"/>
        </w:rPr>
        <w:t>.2.1.</w:t>
      </w:r>
      <w:r w:rsidR="008B3CF5">
        <w:rPr>
          <w:rFonts w:ascii="Times New Roman" w:hAnsi="Times New Roman" w:cs="Times New Roman"/>
          <w:sz w:val="24"/>
          <w:szCs w:val="24"/>
        </w:rPr>
        <w:t>9</w:t>
      </w:r>
      <w:r w:rsidR="004A0551">
        <w:rPr>
          <w:rFonts w:ascii="Times New Roman" w:hAnsi="Times New Roman" w:cs="Times New Roman"/>
          <w:sz w:val="24"/>
          <w:szCs w:val="24"/>
        </w:rPr>
        <w:t xml:space="preserve">. По окончанию оказания услуг Исполнитель должен предоставить Заказчику проектную документацию в двух экземплярах на бумажном носителе и на электронном носителе, согласованную в контролирующих органах. 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882718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4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D51FB5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A0551" w:rsidRPr="000C438B" w:rsidRDefault="00882718" w:rsidP="004A055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>.2.2.1. Располагать кадрами</w:t>
      </w:r>
      <w:r w:rsidR="004A0551" w:rsidRPr="000C438B">
        <w:rPr>
          <w:rFonts w:ascii="Times New Roman" w:hAnsi="Times New Roman"/>
          <w:sz w:val="24"/>
          <w:szCs w:val="24"/>
        </w:rPr>
        <w:t xml:space="preserve"> для осуществления услуг по разработке нормативной документации.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.2.2.2. </w:t>
      </w:r>
      <w:r w:rsidR="000C438B" w:rsidRPr="000C438B">
        <w:rPr>
          <w:rFonts w:ascii="Times New Roman" w:hAnsi="Times New Roman"/>
          <w:sz w:val="24"/>
          <w:szCs w:val="24"/>
        </w:rPr>
        <w:t xml:space="preserve">Персонал должен быть обеспечен спецодеждой, специальной обувью и другими </w:t>
      </w:r>
      <w:r w:rsidR="000C438B" w:rsidRPr="000C438B">
        <w:rPr>
          <w:rFonts w:ascii="Times New Roman" w:hAnsi="Times New Roman"/>
          <w:sz w:val="24"/>
          <w:szCs w:val="24"/>
        </w:rPr>
        <w:lastRenderedPageBreak/>
        <w:t xml:space="preserve">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.2.2.3. </w:t>
      </w:r>
      <w:r w:rsidR="000C438B" w:rsidRPr="000C438B">
        <w:rPr>
          <w:rFonts w:ascii="Times New Roman" w:hAnsi="Times New Roman"/>
          <w:sz w:val="24"/>
          <w:szCs w:val="24"/>
        </w:rPr>
        <w:t>Организовать своевременное ведение, оформление и передачу Заказчику исполнительной документации.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.2.2.4. </w:t>
      </w:r>
      <w:r w:rsidR="000C438B" w:rsidRPr="000C438B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</w:t>
      </w:r>
      <w:r w:rsidR="004A0551">
        <w:rPr>
          <w:rFonts w:ascii="Times New Roman" w:hAnsi="Times New Roman"/>
          <w:sz w:val="24"/>
          <w:szCs w:val="24"/>
        </w:rPr>
        <w:t>оказываемых</w:t>
      </w:r>
      <w:r w:rsidR="000C438B" w:rsidRPr="000C438B">
        <w:rPr>
          <w:rFonts w:ascii="Times New Roman" w:hAnsi="Times New Roman"/>
          <w:sz w:val="24"/>
          <w:szCs w:val="24"/>
        </w:rPr>
        <w:t xml:space="preserve"> услуг.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.2.2.5. </w:t>
      </w:r>
      <w:r w:rsidR="000C438B" w:rsidRPr="000C438B">
        <w:rPr>
          <w:rFonts w:ascii="Times New Roman" w:hAnsi="Times New Roman"/>
          <w:sz w:val="24"/>
          <w:szCs w:val="24"/>
        </w:rPr>
        <w:t xml:space="preserve">Иметь материально-техническое обеспечение для </w:t>
      </w:r>
      <w:r w:rsidR="004A0551">
        <w:rPr>
          <w:rFonts w:ascii="Times New Roman" w:hAnsi="Times New Roman"/>
          <w:sz w:val="24"/>
          <w:szCs w:val="24"/>
        </w:rPr>
        <w:t>оказания услуг</w:t>
      </w:r>
      <w:r w:rsidR="000C438B" w:rsidRPr="000C438B">
        <w:rPr>
          <w:rFonts w:ascii="Times New Roman" w:hAnsi="Times New Roman"/>
          <w:sz w:val="24"/>
          <w:szCs w:val="24"/>
        </w:rPr>
        <w:t>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82718" w:rsidRPr="007A7A88" w:rsidRDefault="007A7A88" w:rsidP="007A7A88">
      <w:pPr>
        <w:tabs>
          <w:tab w:val="left" w:pos="426"/>
        </w:tabs>
        <w:suppressAutoHyphens/>
        <w:spacing w:line="21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A7A88">
        <w:rPr>
          <w:rFonts w:ascii="Times New Roman" w:hAnsi="Times New Roman"/>
          <w:b/>
          <w:sz w:val="24"/>
          <w:szCs w:val="24"/>
        </w:rPr>
        <w:t xml:space="preserve">4.3. </w:t>
      </w:r>
      <w:r w:rsidR="000C438B" w:rsidRPr="007A7A88">
        <w:rPr>
          <w:rFonts w:ascii="Times New Roman" w:hAnsi="Times New Roman"/>
          <w:b/>
          <w:sz w:val="24"/>
          <w:szCs w:val="24"/>
        </w:rPr>
        <w:t>Требования к Исполнителю при привлечении соисполнителей: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718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0C438B" w:rsidRP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2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94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F40975"/>
    <w:multiLevelType w:val="hybridMultilevel"/>
    <w:tmpl w:val="1F9AA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54CD5"/>
    <w:multiLevelType w:val="multilevel"/>
    <w:tmpl w:val="92AAF0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9"/>
  </w:num>
  <w:num w:numId="5">
    <w:abstractNumId w:val="5"/>
  </w:num>
  <w:num w:numId="6">
    <w:abstractNumId w:val="16"/>
  </w:num>
  <w:num w:numId="7">
    <w:abstractNumId w:val="15"/>
  </w:num>
  <w:num w:numId="8">
    <w:abstractNumId w:val="18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6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B5"/>
    <w:rsid w:val="00045399"/>
    <w:rsid w:val="0005133D"/>
    <w:rsid w:val="00054EDD"/>
    <w:rsid w:val="00093821"/>
    <w:rsid w:val="000A60A9"/>
    <w:rsid w:val="000B19CB"/>
    <w:rsid w:val="000B1D5E"/>
    <w:rsid w:val="000C438B"/>
    <w:rsid w:val="000D6DFC"/>
    <w:rsid w:val="00105B20"/>
    <w:rsid w:val="001300AE"/>
    <w:rsid w:val="00143EE0"/>
    <w:rsid w:val="00147D59"/>
    <w:rsid w:val="00183074"/>
    <w:rsid w:val="0019773B"/>
    <w:rsid w:val="00232198"/>
    <w:rsid w:val="002D6838"/>
    <w:rsid w:val="002E0C2F"/>
    <w:rsid w:val="002F2ED9"/>
    <w:rsid w:val="00352F37"/>
    <w:rsid w:val="00357F7B"/>
    <w:rsid w:val="00383CF0"/>
    <w:rsid w:val="00414077"/>
    <w:rsid w:val="0042608A"/>
    <w:rsid w:val="0044347B"/>
    <w:rsid w:val="00444A5D"/>
    <w:rsid w:val="004552C8"/>
    <w:rsid w:val="00471990"/>
    <w:rsid w:val="004A0551"/>
    <w:rsid w:val="004C54A2"/>
    <w:rsid w:val="004E1DBA"/>
    <w:rsid w:val="004F1612"/>
    <w:rsid w:val="00525F15"/>
    <w:rsid w:val="0058301F"/>
    <w:rsid w:val="00583B20"/>
    <w:rsid w:val="00586881"/>
    <w:rsid w:val="00586951"/>
    <w:rsid w:val="00597D8F"/>
    <w:rsid w:val="005D32B4"/>
    <w:rsid w:val="005D3469"/>
    <w:rsid w:val="005F43C7"/>
    <w:rsid w:val="0064339C"/>
    <w:rsid w:val="00651BDE"/>
    <w:rsid w:val="00661330"/>
    <w:rsid w:val="00673481"/>
    <w:rsid w:val="007547EB"/>
    <w:rsid w:val="00775E76"/>
    <w:rsid w:val="00783509"/>
    <w:rsid w:val="007A7A88"/>
    <w:rsid w:val="007F0AF1"/>
    <w:rsid w:val="008121E4"/>
    <w:rsid w:val="00845A5E"/>
    <w:rsid w:val="00863CC2"/>
    <w:rsid w:val="00882718"/>
    <w:rsid w:val="008B3CF5"/>
    <w:rsid w:val="008B70D2"/>
    <w:rsid w:val="008B7292"/>
    <w:rsid w:val="00901E16"/>
    <w:rsid w:val="00921149"/>
    <w:rsid w:val="0093574B"/>
    <w:rsid w:val="00940404"/>
    <w:rsid w:val="009873D6"/>
    <w:rsid w:val="009B7D02"/>
    <w:rsid w:val="00A03ADB"/>
    <w:rsid w:val="00A076D2"/>
    <w:rsid w:val="00A72799"/>
    <w:rsid w:val="00AA5DE5"/>
    <w:rsid w:val="00B0008D"/>
    <w:rsid w:val="00B5258A"/>
    <w:rsid w:val="00BF5A1E"/>
    <w:rsid w:val="00C11316"/>
    <w:rsid w:val="00CA7871"/>
    <w:rsid w:val="00CE0695"/>
    <w:rsid w:val="00CF7C5B"/>
    <w:rsid w:val="00D51FB5"/>
    <w:rsid w:val="00D709D5"/>
    <w:rsid w:val="00E067B7"/>
    <w:rsid w:val="00E124EC"/>
    <w:rsid w:val="00E7630C"/>
    <w:rsid w:val="00E87D19"/>
    <w:rsid w:val="00ED619B"/>
    <w:rsid w:val="00EF5CE3"/>
    <w:rsid w:val="00F12A6F"/>
    <w:rsid w:val="00F33142"/>
    <w:rsid w:val="00F726EF"/>
    <w:rsid w:val="00F96285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ED522-1A0E-471E-8640-48339322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19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19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Мусатова Светлана Николаевна</cp:lastModifiedBy>
  <cp:revision>9</cp:revision>
  <cp:lastPrinted>2015-03-31T06:41:00Z</cp:lastPrinted>
  <dcterms:created xsi:type="dcterms:W3CDTF">2015-06-03T12:53:00Z</dcterms:created>
  <dcterms:modified xsi:type="dcterms:W3CDTF">2015-07-24T10:23:00Z</dcterms:modified>
</cp:coreProperties>
</file>